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3E" w:rsidRPr="00C80FF8" w:rsidRDefault="0036179E" w:rsidP="004D2B3E">
      <w:pPr>
        <w:bidi/>
        <w:rPr>
          <w:rFonts w:cs="Arial Unicode MS"/>
          <w:rtl/>
          <w:lang w:bidi="fa-IR"/>
        </w:rPr>
      </w:pPr>
      <w:r w:rsidRPr="0036179E">
        <w:rPr>
          <w:noProof/>
          <w:rtl/>
        </w:rPr>
        <w:pict>
          <v:oval id="_x0000_s1082" style="position:absolute;left:0;text-align:left;margin-left:47pt;margin-top:-41.35pt;width:362.4pt;height:91.4pt;z-index:2517094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82">
              <w:txbxContent>
                <w:p w:rsidR="008F5F58" w:rsidRPr="00261C0F" w:rsidRDefault="008F5F58" w:rsidP="0006053A">
                  <w:pPr>
                    <w:bidi/>
                    <w:ind w:left="-196" w:right="-709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32"/>
                      <w:szCs w:val="32"/>
                      <w:rtl/>
                      <w:lang w:bidi="fa-IR"/>
                    </w:rPr>
                  </w:pPr>
                  <w:r w:rsidRPr="00261C0F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2"/>
                      <w:szCs w:val="32"/>
                      <w:rtl/>
                      <w:lang w:bidi="fa-IR"/>
                    </w:rPr>
                    <w:t xml:space="preserve">وصول پرونده دانش آموخته </w:t>
                  </w:r>
                </w:p>
                <w:p w:rsidR="00BE313C" w:rsidRPr="00261C0F" w:rsidRDefault="008F5F58" w:rsidP="008F5F58">
                  <w:pPr>
                    <w:bidi/>
                    <w:ind w:left="-196" w:right="-709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32"/>
                      <w:szCs w:val="32"/>
                      <w:lang w:bidi="fa-IR"/>
                    </w:rPr>
                  </w:pPr>
                  <w:r w:rsidRPr="00261C0F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32"/>
                      <w:szCs w:val="32"/>
                      <w:rtl/>
                      <w:lang w:bidi="fa-IR"/>
                    </w:rPr>
                    <w:t>از دانشکده به آموزش کل</w:t>
                  </w:r>
                </w:p>
                <w:p w:rsidR="00BE313C" w:rsidRPr="00261C0F" w:rsidRDefault="00BE313C">
                  <w:pPr>
                    <w:rPr>
                      <w:rFonts w:cs="B Titr"/>
                      <w:sz w:val="2"/>
                      <w:szCs w:val="2"/>
                    </w:rPr>
                  </w:pPr>
                </w:p>
              </w:txbxContent>
            </v:textbox>
          </v:oval>
        </w:pict>
      </w:r>
    </w:p>
    <w:p w:rsidR="00FA50A0" w:rsidRDefault="0036179E" w:rsidP="00973C0E">
      <w:pPr>
        <w:bidi/>
        <w:ind w:left="-41" w:right="-709"/>
        <w:jc w:val="center"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2" type="#_x0000_t32" style="position:absolute;left:0;text-align:left;margin-left:227.95pt;margin-top:35.35pt;width:.05pt;height:28.55pt;z-index:251766784" o:connectortype="straight" strokecolor="#1f497d [3215]" strokeweight="2.75pt">
            <v:stroke endarrow="block"/>
          </v:shape>
        </w:pict>
      </w:r>
    </w:p>
    <w:p w:rsidR="00FE30F4" w:rsidRDefault="0036179E" w:rsidP="00FA50A0">
      <w:pPr>
        <w:bidi/>
        <w:ind w:left="-41" w:right="-709"/>
        <w:jc w:val="center"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bookmarkStart w:id="0" w:name="_GoBack"/>
      <w:bookmarkEnd w:id="0"/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53" type="#_x0000_t176" style="position:absolute;left:0;text-align:left;margin-left:73.4pt;margin-top:470.4pt;width:31.75pt;height:34.4pt;z-index:25177600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53">
              <w:txbxContent>
                <w:p w:rsidR="004D2B3E" w:rsidRPr="00861EA5" w:rsidRDefault="004D2B3E" w:rsidP="004D2B3E">
                  <w:pPr>
                    <w:bidi/>
                    <w:ind w:right="-567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 w:rsidRPr="0036179E">
        <w:rPr>
          <w:rFonts w:ascii="Times New Roman" w:hAnsi="Times New Roman" w:cs="Times New Roman"/>
          <w:noProof/>
          <w:sz w:val="24"/>
          <w:szCs w:val="24"/>
          <w:rtl/>
        </w:rPr>
        <w:pict>
          <v:oval id="_x0000_s1150" style="position:absolute;left:0;text-align:left;margin-left:-35.95pt;margin-top:316.05pt;width:128.5pt;height:94.7pt;z-index:25177395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50">
              <w:txbxContent>
                <w:p w:rsidR="006B3D53" w:rsidRPr="00261C0F" w:rsidRDefault="006B3D53" w:rsidP="004D2B3E">
                  <w:pPr>
                    <w:bidi/>
                    <w:spacing w:line="168" w:lineRule="auto"/>
                    <w:ind w:left="-117" w:right="-142"/>
                    <w:jc w:val="center"/>
                    <w:rPr>
                      <w:rFonts w:ascii="Betsy Flanagan" w:hAnsi="Betsy Flanagan" w:cs="B Titr"/>
                      <w:b/>
                      <w:bCs/>
                      <w:color w:val="244061" w:themeColor="accent1" w:themeShade="80"/>
                      <w:w w:val="120"/>
                      <w:sz w:val="8"/>
                      <w:szCs w:val="8"/>
                      <w:rtl/>
                      <w:lang w:bidi="fa-IR"/>
                    </w:rPr>
                  </w:pPr>
                </w:p>
                <w:p w:rsidR="004D2B3E" w:rsidRPr="00261C0F" w:rsidRDefault="00CC4055" w:rsidP="006B3D53">
                  <w:pPr>
                    <w:bidi/>
                    <w:spacing w:line="168" w:lineRule="auto"/>
                    <w:ind w:left="-117" w:right="-142"/>
                    <w:jc w:val="center"/>
                    <w:rPr>
                      <w:rFonts w:ascii="Betsy Flanagan" w:hAnsi="Betsy Flanagan" w:cs="B Titr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rtl/>
                      <w:lang w:bidi="fa-IR"/>
                    </w:rPr>
                  </w:pPr>
                  <w:r w:rsidRPr="00261C0F">
                    <w:rPr>
                      <w:rFonts w:ascii="Betsy Flanagan" w:hAnsi="Betsy Flanagan" w:cs="B Titr" w:hint="cs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rtl/>
                      <w:lang w:bidi="fa-IR"/>
                    </w:rPr>
                    <w:t xml:space="preserve">صدور پیش نویس دانشنامه </w:t>
                  </w:r>
                </w:p>
                <w:p w:rsidR="00CC4055" w:rsidRPr="00261C0F" w:rsidRDefault="00CC4055" w:rsidP="004D2B3E">
                  <w:pPr>
                    <w:bidi/>
                    <w:spacing w:line="168" w:lineRule="auto"/>
                    <w:ind w:left="-117" w:right="-142"/>
                    <w:jc w:val="center"/>
                    <w:rPr>
                      <w:rFonts w:ascii="Betsy Flanagan" w:hAnsi="Betsy Flanagan" w:cs="B Titr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rtl/>
                      <w:lang w:bidi="fa-IR"/>
                    </w:rPr>
                  </w:pPr>
                  <w:r w:rsidRPr="00261C0F">
                    <w:rPr>
                      <w:rFonts w:ascii="Betsy Flanagan" w:hAnsi="Betsy Flanagan" w:cs="B Titr" w:hint="cs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rtl/>
                      <w:lang w:bidi="fa-IR"/>
                    </w:rPr>
                    <w:t>برای تمامی رشته ها از طریق نرم افزار سما</w:t>
                  </w:r>
                </w:p>
                <w:p w:rsidR="00CC4055" w:rsidRPr="00261C0F" w:rsidRDefault="00CC4055" w:rsidP="00CC4055">
                  <w:pPr>
                    <w:bidi/>
                    <w:spacing w:line="168" w:lineRule="auto"/>
                    <w:ind w:left="-117" w:right="-142"/>
                    <w:rPr>
                      <w:rFonts w:ascii="Betsy Flanagan" w:hAnsi="Betsy Flanagan" w:cs="B Titr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lang w:bidi="fa-IR"/>
                    </w:rPr>
                  </w:pPr>
                </w:p>
                <w:p w:rsidR="00CC4055" w:rsidRPr="00261C0F" w:rsidRDefault="00CC4055" w:rsidP="00CC4055">
                  <w:pPr>
                    <w:ind w:left="-117" w:right="-142"/>
                    <w:jc w:val="center"/>
                    <w:rPr>
                      <w:rFonts w:cs="B Titr"/>
                      <w:sz w:val="2"/>
                      <w:szCs w:val="2"/>
                    </w:rPr>
                  </w:pPr>
                </w:p>
              </w:txbxContent>
            </v:textbox>
          </v:oval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92" type="#_x0000_t4" style="position:absolute;left:0;text-align:left;margin-left:166.2pt;margin-top:144.35pt;width:123pt;height:119.4pt;z-index:25171968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92">
              <w:txbxContent>
                <w:p w:rsidR="008F5F58" w:rsidRPr="00EE2F6E" w:rsidRDefault="008F5F58" w:rsidP="002F31EC">
                  <w:pPr>
                    <w:bidi/>
                    <w:spacing w:line="144" w:lineRule="auto"/>
                    <w:ind w:left="-348" w:right="-426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4"/>
                      <w:szCs w:val="14"/>
                      <w:rtl/>
                      <w:lang w:bidi="fa-IR"/>
                    </w:rPr>
                  </w:pPr>
                </w:p>
                <w:p w:rsidR="008F5F58" w:rsidRDefault="008F5F58" w:rsidP="002F31EC">
                  <w:pPr>
                    <w:bidi/>
                    <w:spacing w:line="144" w:lineRule="auto"/>
                    <w:ind w:left="-348" w:right="-426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32"/>
                      <w:szCs w:val="32"/>
                      <w:rtl/>
                      <w:lang w:bidi="fa-IR"/>
                    </w:rPr>
                  </w:pPr>
                  <w:r w:rsidRPr="008F5F58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32"/>
                      <w:szCs w:val="32"/>
                      <w:rtl/>
                      <w:lang w:bidi="fa-IR"/>
                    </w:rPr>
                    <w:t>آیا</w:t>
                  </w:r>
                </w:p>
                <w:p w:rsidR="00547FDF" w:rsidRPr="008F5F58" w:rsidRDefault="008F5F58" w:rsidP="002F31EC">
                  <w:pPr>
                    <w:bidi/>
                    <w:spacing w:line="144" w:lineRule="auto"/>
                    <w:ind w:left="-348" w:right="-426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32"/>
                      <w:szCs w:val="32"/>
                      <w:lang w:bidi="fa-IR"/>
                    </w:rPr>
                  </w:pPr>
                  <w:r w:rsidRPr="008F5F58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32"/>
                      <w:szCs w:val="32"/>
                      <w:rtl/>
                      <w:lang w:bidi="fa-IR"/>
                    </w:rPr>
                    <w:t>تکمیل</w:t>
                  </w:r>
                  <w:r w:rsidRPr="008F5F58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30"/>
                      <w:szCs w:val="30"/>
                      <w:rtl/>
                      <w:lang w:bidi="fa-IR"/>
                    </w:rPr>
                    <w:t>ا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32"/>
                      <w:szCs w:val="32"/>
                      <w:rtl/>
                      <w:lang w:bidi="fa-IR"/>
                    </w:rPr>
                    <w:t>ست؟</w:t>
                  </w:r>
                </w:p>
              </w:txbxContent>
            </v:textbox>
          </v:shape>
        </w:pict>
      </w:r>
      <w:r w:rsidRPr="0036179E">
        <w:rPr>
          <w:noProof/>
          <w:rtl/>
        </w:rPr>
        <w:pict>
          <v:shape id="_x0000_s1144" type="#_x0000_t176" style="position:absolute;left:0;text-align:left;margin-left:47pt;margin-top:65pt;width:362.4pt;height:58.3pt;z-index:25176780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44">
              <w:txbxContent>
                <w:p w:rsidR="008F5F58" w:rsidRPr="00261C0F" w:rsidRDefault="008F5F58" w:rsidP="008F5F58">
                  <w:pPr>
                    <w:bidi/>
                    <w:ind w:left="-169" w:right="-284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pacing w:val="6"/>
                      <w:w w:val="125"/>
                      <w:sz w:val="24"/>
                      <w:szCs w:val="24"/>
                      <w:lang w:bidi="fa-IR"/>
                    </w:rPr>
                  </w:pPr>
                  <w:r w:rsidRPr="00261C0F">
                    <w:rPr>
                      <w:rFonts w:ascii="IranNastaliq" w:hAnsi="IranNastaliq" w:cs="B Titr" w:hint="cs"/>
                      <w:b/>
                      <w:bCs/>
                      <w:color w:val="1F497D"/>
                      <w:spacing w:val="6"/>
                      <w:w w:val="125"/>
                      <w:sz w:val="24"/>
                      <w:szCs w:val="24"/>
                      <w:rtl/>
                      <w:lang w:bidi="fa-IR"/>
                    </w:rPr>
                    <w:t xml:space="preserve">بررسی پرونده از بابت </w:t>
                  </w:r>
                  <w:r w:rsidR="00C80FF8">
                    <w:rPr>
                      <w:rFonts w:ascii="IranNastaliq" w:hAnsi="IranNastaliq" w:cs="B Titr" w:hint="cs"/>
                      <w:b/>
                      <w:bCs/>
                      <w:color w:val="1F497D"/>
                      <w:spacing w:val="6"/>
                      <w:w w:val="125"/>
                      <w:sz w:val="24"/>
                      <w:szCs w:val="24"/>
                      <w:rtl/>
                      <w:lang w:bidi="fa-IR"/>
                    </w:rPr>
                    <w:t xml:space="preserve">صحیح بودن اطلاعات فردی ( اطلاعات شناسنامه ای وآموزشی ) و </w:t>
                  </w:r>
                  <w:r w:rsidRPr="00261C0F">
                    <w:rPr>
                      <w:rFonts w:ascii="IranNastaliq" w:hAnsi="IranNastaliq" w:cs="B Titr" w:hint="cs"/>
                      <w:b/>
                      <w:bCs/>
                      <w:color w:val="1F497D"/>
                      <w:spacing w:val="6"/>
                      <w:w w:val="125"/>
                      <w:sz w:val="24"/>
                      <w:szCs w:val="24"/>
                      <w:rtl/>
                      <w:lang w:bidi="fa-IR"/>
                    </w:rPr>
                    <w:t xml:space="preserve">تکمیل بودن مدارک </w:t>
                  </w:r>
                  <w:r w:rsidR="00D644A3" w:rsidRPr="00261C0F">
                    <w:rPr>
                      <w:rFonts w:ascii="IranNastaliq" w:hAnsi="IranNastaliq" w:cs="B Titr" w:hint="cs"/>
                      <w:b/>
                      <w:bCs/>
                      <w:color w:val="1F497D"/>
                      <w:spacing w:val="6"/>
                      <w:w w:val="125"/>
                      <w:sz w:val="24"/>
                      <w:szCs w:val="24"/>
                      <w:rtl/>
                      <w:lang w:bidi="fa-IR"/>
                    </w:rPr>
                    <w:t>ارسالی درپرونده توس</w:t>
                  </w:r>
                  <w:r w:rsidRPr="00261C0F">
                    <w:rPr>
                      <w:rFonts w:ascii="IranNastaliq" w:hAnsi="IranNastaliq" w:cs="B Titr" w:hint="cs"/>
                      <w:b/>
                      <w:bCs/>
                      <w:color w:val="1F497D"/>
                      <w:spacing w:val="6"/>
                      <w:w w:val="125"/>
                      <w:sz w:val="24"/>
                      <w:szCs w:val="24"/>
                      <w:rtl/>
                      <w:lang w:bidi="fa-IR"/>
                    </w:rPr>
                    <w:t>ط کارشناس</w:t>
                  </w:r>
                </w:p>
              </w:txbxContent>
            </v:textbox>
          </v:shape>
        </w:pict>
      </w:r>
      <w:r w:rsidRPr="0036179E">
        <w:rPr>
          <w:noProof/>
          <w:color w:val="B2A1C7" w:themeColor="accent4" w:themeTint="99"/>
          <w:rtl/>
        </w:rPr>
        <w:pict>
          <v:shape id="_x0000_s1039" type="#_x0000_t32" style="position:absolute;left:0;text-align:left;margin-left:229.05pt;margin-top:40.95pt;width:0;height:24.05pt;z-index:251670528" o:connectortype="straight" strokecolor="#1f497d [3215]" strokeweight="2.75pt">
            <v:stroke endarrow="block"/>
          </v:shape>
        </w:pict>
      </w:r>
      <w:r w:rsidRPr="0036179E">
        <w:rPr>
          <w:noProof/>
          <w:rtl/>
        </w:rPr>
        <w:pict>
          <v:shape id="_x0000_s1083" type="#_x0000_t176" style="position:absolute;left:0;text-align:left;margin-left:61pt;margin-top:12.45pt;width:336pt;height:31pt;z-index:2517104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83">
              <w:txbxContent>
                <w:p w:rsidR="00973C0E" w:rsidRPr="00261C0F" w:rsidRDefault="008F5F58" w:rsidP="00186CE1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pacing w:val="6"/>
                      <w:w w:val="125"/>
                      <w:sz w:val="24"/>
                      <w:szCs w:val="24"/>
                      <w:lang w:bidi="fa-IR"/>
                    </w:rPr>
                  </w:pPr>
                  <w:r w:rsidRPr="00261C0F">
                    <w:rPr>
                      <w:rFonts w:ascii="IranNastaliq" w:hAnsi="IranNastaliq" w:cs="B Titr" w:hint="cs"/>
                      <w:b/>
                      <w:bCs/>
                      <w:color w:val="1F497D"/>
                      <w:spacing w:val="6"/>
                      <w:w w:val="125"/>
                      <w:sz w:val="24"/>
                      <w:szCs w:val="24"/>
                      <w:rtl/>
                      <w:lang w:bidi="fa-IR"/>
                    </w:rPr>
                    <w:t>ثبت و شماره در دبیرخانه حوزه</w:t>
                  </w:r>
                </w:p>
              </w:txbxContent>
            </v:textbox>
          </v:shape>
        </w:pict>
      </w:r>
      <w:r w:rsidRPr="0036179E">
        <w:rPr>
          <w:noProof/>
          <w:rtl/>
        </w:rPr>
        <w:pict>
          <v:shape id="_x0000_s1160" type="#_x0000_t176" style="position:absolute;left:0;text-align:left;margin-left:5.45pt;margin-top:287.2pt;width:178.3pt;height:34.4pt;z-index:-251533312;v-text-anchor:middle" filled="f" fillcolor="none" stroked="f" strokecolor="white [3212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60">
              <w:txbxContent>
                <w:p w:rsidR="006F4494" w:rsidRPr="00C91C41" w:rsidRDefault="006F4494" w:rsidP="006F4494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C91C41">
                    <w:rPr>
                      <w:rFonts w:ascii="IranNastaliq" w:hAnsi="IranNastaliq"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پرونده ها تا مقطع دکتری</w:t>
                  </w:r>
                </w:p>
              </w:txbxContent>
            </v:textbox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77" type="#_x0000_t32" style="position:absolute;left:0;text-align:left;margin-left:61pt;margin-top:540.55pt;width:.05pt;height:28.55pt;z-index:251797504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81" type="#_x0000_t32" style="position:absolute;left:0;text-align:left;margin-left:93.15pt;margin-top:504.8pt;width:0;height:37.5pt;z-index:251801600" o:connectortype="straight" strokecolor="#1f497d [3215]" strokeweight="2.75pt">
            <v:stroke endarrow="block"/>
          </v:shape>
        </w:pict>
      </w:r>
      <w:r w:rsidRPr="0036179E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66" type="#_x0000_t32" style="position:absolute;left:0;text-align:left;margin-left:105.15pt;margin-top:488.3pt;width:37.3pt;height:.5pt;flip:x;z-index:251787264" o:connectortype="straight" strokecolor="#1f497d [3215]" strokeweight="2.75pt">
            <v:stroke endarrow="block"/>
          </v:shape>
        </w:pict>
      </w:r>
      <w:r w:rsidRPr="0036179E">
        <w:rPr>
          <w:rFonts w:ascii="Times New Roman" w:hAnsi="Times New Roman" w:cs="Times New Roman"/>
          <w:noProof/>
          <w:sz w:val="24"/>
          <w:szCs w:val="24"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63" type="#_x0000_t34" style="position:absolute;left:0;text-align:left;margin-left:-51.05pt;margin-top:208.9pt;width:243.15pt;height:235.35pt;rotation:90;flip:x;z-index:251784192" o:connectortype="elbow" adj="18610,29176,-3189" strokecolor="#1f497d [3215]" strokeweight="3pt">
            <v:stroke endarrow="block"/>
          </v:shape>
        </w:pict>
      </w:r>
      <w:r w:rsidRPr="0036179E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64" type="#_x0000_t32" style="position:absolute;left:0;text-align:left;margin-left:-49.15pt;margin-top:205.5pt;width:111.05pt;height:.5pt;flip:x y;z-index:251785216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094" type="#_x0000_t4" style="position:absolute;left:0;text-align:left;margin-left:142.5pt;margin-top:447.55pt;width:93.1pt;height:79.85pt;z-index:25172172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94">
              <w:txbxContent>
                <w:p w:rsidR="00C91C41" w:rsidRPr="00C91C41" w:rsidRDefault="00C91C41" w:rsidP="004D2B3E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8"/>
                      <w:szCs w:val="8"/>
                      <w:rtl/>
                      <w:lang w:bidi="fa-IR"/>
                    </w:rPr>
                  </w:pPr>
                </w:p>
                <w:p w:rsidR="004D2B3E" w:rsidRPr="00261C0F" w:rsidRDefault="0006688B" w:rsidP="00C91C41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rtl/>
                      <w:lang w:bidi="fa-IR"/>
                    </w:rPr>
                  </w:pPr>
                  <w:r w:rsidRPr="00261C0F"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rtl/>
                      <w:lang w:bidi="fa-IR"/>
                    </w:rPr>
                    <w:t>آیا</w:t>
                  </w:r>
                  <w:r w:rsidR="00C91C41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rtl/>
                      <w:lang w:bidi="fa-IR"/>
                    </w:rPr>
                    <w:t xml:space="preserve"> </w:t>
                  </w:r>
                  <w:r w:rsidR="004D2B3E" w:rsidRPr="00261C0F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rtl/>
                      <w:lang w:bidi="fa-IR"/>
                    </w:rPr>
                    <w:t xml:space="preserve">پرونده </w:t>
                  </w:r>
                </w:p>
                <w:p w:rsidR="0006688B" w:rsidRPr="00261C0F" w:rsidRDefault="00C91C41" w:rsidP="004D2B3E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rtl/>
                      <w:lang w:bidi="fa-IR"/>
                    </w:rPr>
                    <w:t>بورد</w:t>
                  </w:r>
                  <w:r w:rsidR="004D2B3E" w:rsidRPr="00261C0F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rtl/>
                      <w:lang w:bidi="fa-IR"/>
                    </w:rPr>
                    <w:t xml:space="preserve"> </w:t>
                  </w:r>
                  <w:r w:rsidR="0006053A" w:rsidRPr="00261C0F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rtl/>
                      <w:lang w:bidi="fa-IR"/>
                    </w:rPr>
                    <w:t>اس</w:t>
                  </w:r>
                  <w:r w:rsidR="0006688B" w:rsidRPr="00261C0F"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rtl/>
                      <w:lang w:bidi="fa-IR"/>
                    </w:rPr>
                    <w:t>ت؟</w:t>
                  </w:r>
                </w:p>
              </w:txbxContent>
            </v:textbox>
          </v:shape>
        </w:pict>
      </w:r>
      <w:r w:rsidRPr="0036179E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48" type="#_x0000_t34" style="position:absolute;left:0;text-align:left;margin-left:94.55pt;margin-top:216.2pt;width:288.45pt;height:57.8pt;rotation:180;z-index:251771904" o:connectortype="elbow" adj="16687,-144866,-34147" strokecolor="#4e6128 [1606]" strokeweight="3pt">
            <v:stroke endarrow="block"/>
          </v:shape>
        </w:pict>
      </w:r>
      <w:r w:rsidRPr="0036179E">
        <w:rPr>
          <w:noProof/>
          <w:rtl/>
        </w:rPr>
        <w:pict>
          <v:shape id="_x0000_s1158" type="#_x0000_t32" style="position:absolute;left:0;text-align:left;margin-left:166.2pt;margin-top:296.85pt;width:0;height:21.05pt;z-index:251781120" o:connectortype="straight" strokecolor="#1f497d [3215]" strokeweight="2.75pt">
            <v:stroke endarrow="block"/>
          </v:shape>
        </w:pict>
      </w:r>
      <w:r w:rsidRPr="0036179E">
        <w:rPr>
          <w:noProof/>
          <w:rtl/>
        </w:rPr>
        <w:pict>
          <v:shape id="_x0000_s1159" type="#_x0000_t32" style="position:absolute;left:0;text-align:left;margin-left:27pt;margin-top:297.65pt;width:0;height:21.05pt;z-index:251782144" o:connectortype="straight" strokecolor="#1f497d [3215]" strokeweight="2.75pt">
            <v:stroke endarrow="block"/>
          </v:shape>
        </w:pict>
      </w:r>
      <w:r w:rsidRPr="0036179E">
        <w:rPr>
          <w:noProof/>
          <w:rtl/>
        </w:rPr>
        <w:pict>
          <v:shape id="_x0000_s1157" type="#_x0000_t32" style="position:absolute;left:0;text-align:left;margin-left:26.05pt;margin-top:298.15pt;width:140.2pt;height:0;z-index:251780096" o:connectortype="straight" strokecolor="#1f497d [3215]" strokeweight="2.75pt"/>
        </w:pict>
      </w:r>
      <w:r w:rsidRPr="0036179E">
        <w:rPr>
          <w:noProof/>
          <w:rtl/>
        </w:rPr>
        <w:pict>
          <v:shape id="_x0000_s1156" type="#_x0000_t32" style="position:absolute;left:0;text-align:left;margin-left:79.45pt;margin-top:225.7pt;width:0;height:72.45pt;z-index:251779072" o:connectortype="straight" strokecolor="#1f497d [3215]" strokeweight="2.75pt">
            <v:stroke endarrow="block"/>
          </v:shape>
        </w:pict>
      </w:r>
      <w:r w:rsidRPr="0036179E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55" type="#_x0000_t176" style="position:absolute;left:0;text-align:left;margin-left:383.15pt;margin-top:249.75pt;width:138.25pt;height:48.4pt;z-index:25177804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55">
              <w:txbxContent>
                <w:p w:rsidR="006F4494" w:rsidRPr="00D644A3" w:rsidRDefault="006F4494" w:rsidP="006F4494">
                  <w:pPr>
                    <w:jc w:val="center"/>
                    <w:rPr>
                      <w:rFonts w:ascii="IranNastaliq" w:hAnsi="IranNastaliq" w:cs="B Titr"/>
                      <w:b/>
                      <w:bCs/>
                      <w:color w:val="3B4A1E"/>
                      <w:rtl/>
                      <w:lang w:bidi="fa-IR"/>
                    </w:rPr>
                  </w:pPr>
                  <w:r w:rsidRPr="00D644A3">
                    <w:rPr>
                      <w:rFonts w:ascii="IranNastaliq" w:hAnsi="IranNastaliq" w:cs="B Titr" w:hint="cs"/>
                      <w:b/>
                      <w:bCs/>
                      <w:color w:val="3B4A1E"/>
                      <w:rtl/>
                      <w:lang w:bidi="fa-IR"/>
                    </w:rPr>
                    <w:t xml:space="preserve">درخواست تلفنی جهت </w:t>
                  </w:r>
                </w:p>
                <w:p w:rsidR="006F4494" w:rsidRPr="00D644A3" w:rsidRDefault="006F4494" w:rsidP="006F4494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rtl/>
                      <w:lang w:bidi="fa-IR"/>
                    </w:rPr>
                  </w:pPr>
                  <w:r w:rsidRPr="00D644A3">
                    <w:rPr>
                      <w:rFonts w:ascii="IranNastaliq" w:hAnsi="IranNastaliq" w:cs="B Titr" w:hint="cs"/>
                      <w:b/>
                      <w:bCs/>
                      <w:color w:val="3B4A1E"/>
                      <w:rtl/>
                      <w:lang w:bidi="fa-IR"/>
                    </w:rPr>
                    <w:t>رفع نقص و تکمیل پرونده</w:t>
                  </w:r>
                </w:p>
              </w:txbxContent>
            </v:textbox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03" type="#_x0000_t32" style="position:absolute;left:0;text-align:left;margin-left:452.8pt;margin-top:222.3pt;width:0;height:23.65pt;z-index:251730944" o:connectortype="straight" strokecolor="#3b4a1e" strokeweight="2.75pt">
            <v:stroke endarrow="block"/>
          </v:shape>
        </w:pict>
      </w:r>
      <w:r w:rsidRPr="0036179E">
        <w:rPr>
          <w:noProof/>
          <w:rtl/>
        </w:rPr>
        <w:pict>
          <v:shape id="_x0000_s1031" type="#_x0000_t176" style="position:absolute;left:0;text-align:left;margin-left:435.2pt;margin-top:187.9pt;width:33pt;height:32.85pt;z-index:2516633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1">
              <w:txbxContent>
                <w:p w:rsidR="001B4D0D" w:rsidRPr="00861EA5" w:rsidRDefault="009E0617" w:rsidP="001B4D0D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01" type="#_x0000_t32" style="position:absolute;left:0;text-align:left;margin-left:290.25pt;margin-top:205pt;width:143.05pt;height:.5pt;flip:y;z-index:251728896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02" type="#_x0000_t32" style="position:absolute;left:0;text-align:left;margin-left:94.55pt;margin-top:205pt;width:71.7pt;height:1pt;flip:x;z-index:251729920" o:connectortype="straight" strokecolor="#1f497d [3215]" strokeweight="2.75pt">
            <v:stroke endarrow="block"/>
          </v:shape>
        </w:pict>
      </w:r>
      <w:r w:rsidRPr="0036179E">
        <w:rPr>
          <w:noProof/>
          <w:rtl/>
        </w:rPr>
        <w:pict>
          <v:shape id="_x0000_s1058" type="#_x0000_t176" style="position:absolute;left:0;text-align:left;margin-left:63.8pt;margin-top:187.9pt;width:31.75pt;height:34.4pt;z-index:25168691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58">
              <w:txbxContent>
                <w:p w:rsidR="00ED537A" w:rsidRPr="00861EA5" w:rsidRDefault="00ED537A" w:rsidP="00861EA5">
                  <w:pPr>
                    <w:bidi/>
                    <w:ind w:right="-567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00" type="#_x0000_t32" style="position:absolute;left:0;text-align:left;margin-left:228pt;margin-top:123.3pt;width:0;height:21.05pt;z-index:251727872" o:connectortype="straight" strokecolor="#1f497d [3215]" strokeweight="2.75pt">
            <v:stroke endarrow="block"/>
          </v:shape>
        </w:pict>
      </w:r>
      <w:r w:rsidR="00973C0E"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نمودار صدور </w:t>
      </w:r>
      <w:r w:rsidR="00973C0E">
        <w:rPr>
          <w:rFonts w:ascii="IranNastaliq" w:hAnsi="IranNastaliq" w:cs="IranNastaliq" w:hint="cs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 مجوز تحویل مدرک</w:t>
      </w:r>
    </w:p>
    <w:p w:rsidR="00FE30F4" w:rsidRPr="00FE30F4" w:rsidRDefault="00FE30F4" w:rsidP="00FE30F4">
      <w:pPr>
        <w:bidi/>
        <w:rPr>
          <w:rFonts w:ascii="IranNastaliq" w:hAnsi="IranNastaliq" w:cs="IranNastaliq"/>
          <w:sz w:val="54"/>
          <w:szCs w:val="54"/>
          <w:rtl/>
          <w:lang w:bidi="fa-IR"/>
        </w:rPr>
      </w:pPr>
    </w:p>
    <w:p w:rsidR="00FE30F4" w:rsidRPr="00FE30F4" w:rsidRDefault="00FE30F4" w:rsidP="00FE30F4">
      <w:pPr>
        <w:bidi/>
        <w:rPr>
          <w:rFonts w:ascii="IranNastaliq" w:hAnsi="IranNastaliq" w:cs="IranNastaliq"/>
          <w:sz w:val="54"/>
          <w:szCs w:val="54"/>
          <w:rtl/>
          <w:lang w:bidi="fa-IR"/>
        </w:rPr>
      </w:pPr>
    </w:p>
    <w:p w:rsidR="00FE30F4" w:rsidRPr="00FE30F4" w:rsidRDefault="00FE30F4" w:rsidP="00FE30F4">
      <w:pPr>
        <w:bidi/>
        <w:rPr>
          <w:rFonts w:ascii="IranNastaliq" w:hAnsi="IranNastaliq" w:cs="IranNastaliq"/>
          <w:sz w:val="54"/>
          <w:szCs w:val="54"/>
          <w:rtl/>
          <w:lang w:bidi="fa-IR"/>
        </w:rPr>
      </w:pPr>
    </w:p>
    <w:p w:rsidR="00FE30F4" w:rsidRPr="00FE30F4" w:rsidRDefault="00920CD0" w:rsidP="00FE30F4">
      <w:pPr>
        <w:bidi/>
        <w:rPr>
          <w:rFonts w:ascii="IranNastaliq" w:hAnsi="IranNastaliq" w:cs="IranNastaliq"/>
          <w:sz w:val="54"/>
          <w:szCs w:val="54"/>
          <w:rtl/>
          <w:lang w:bidi="fa-IR"/>
        </w:rPr>
      </w:pPr>
      <w:r w:rsidRPr="0036179E">
        <w:rPr>
          <w:rFonts w:ascii="Times New Roman" w:hAnsi="Times New Roman" w:cs="Times New Roman"/>
          <w:noProof/>
          <w:sz w:val="24"/>
          <w:szCs w:val="24"/>
          <w:rtl/>
        </w:rPr>
        <w:pict>
          <v:oval id="_x0000_s1149" style="position:absolute;left:0;text-align:left;margin-left:108.8pt;margin-top:60.3pt;width:126.8pt;height:91.5pt;z-index:25177292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49">
              <w:txbxContent>
                <w:p w:rsidR="006B3D53" w:rsidRPr="005D4440" w:rsidRDefault="00CC4055" w:rsidP="006B3D53">
                  <w:pPr>
                    <w:bidi/>
                    <w:spacing w:line="168" w:lineRule="auto"/>
                    <w:ind w:left="-117"/>
                    <w:jc w:val="center"/>
                    <w:rPr>
                      <w:rFonts w:ascii="Betsy Flanagan" w:hAnsi="Betsy Flanagan" w:cs="B Titr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</w:pPr>
                  <w:r w:rsidRPr="005D4440">
                    <w:rPr>
                      <w:rFonts w:ascii="Betsy Flanagan" w:hAnsi="Betsy Flanagan" w:cs="B Titr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>صدور گواهینامه موقت ب</w:t>
                  </w:r>
                  <w:r w:rsidR="006B3D53" w:rsidRPr="005D4440">
                    <w:rPr>
                      <w:rFonts w:ascii="Betsy Flanagan" w:hAnsi="Betsy Flanagan" w:cs="B Titr" w:hint="cs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>ر</w:t>
                  </w:r>
                  <w:r w:rsidRPr="005D4440">
                    <w:rPr>
                      <w:rFonts w:ascii="Betsy Flanagan" w:hAnsi="Betsy Flanagan" w:cs="B Titr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 xml:space="preserve">ای رشته های مورد نیاز از طریق </w:t>
                  </w:r>
                  <w:r w:rsidRPr="005D4440">
                    <w:rPr>
                      <w:rFonts w:ascii="Betsy Flanagan" w:hAnsi="Betsy Flanagan" w:cs="B Titr" w:hint="cs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>نرم افزار</w:t>
                  </w:r>
                  <w:r w:rsidRPr="005D4440">
                    <w:rPr>
                      <w:rFonts w:ascii="Betsy Flanagan" w:hAnsi="Betsy Flanagan" w:cs="B Titr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 xml:space="preserve">سما و </w:t>
                  </w:r>
                </w:p>
                <w:p w:rsidR="00CC4055" w:rsidRPr="00261C0F" w:rsidRDefault="00C42D65" w:rsidP="006B3D53">
                  <w:pPr>
                    <w:bidi/>
                    <w:spacing w:line="168" w:lineRule="auto"/>
                    <w:ind w:left="-117"/>
                    <w:jc w:val="center"/>
                    <w:rPr>
                      <w:rFonts w:ascii="Betsy Flanagan" w:hAnsi="Betsy Flanagan" w:cs="B Titr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Betsy Flanagan" w:hAnsi="Betsy Flanagan" w:cs="B Titr" w:hint="cs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 xml:space="preserve">یا تایپ دستی  و </w:t>
                  </w:r>
                  <w:r w:rsidR="00CC4055" w:rsidRPr="005D4440">
                    <w:rPr>
                      <w:rFonts w:ascii="Betsy Flanagan" w:hAnsi="Betsy Flanagan" w:cs="B Titr"/>
                      <w:b/>
                      <w:bCs/>
                      <w:color w:val="244061" w:themeColor="accent1" w:themeShade="80"/>
                      <w:sz w:val="18"/>
                      <w:szCs w:val="18"/>
                      <w:rtl/>
                      <w:lang w:bidi="fa-IR"/>
                    </w:rPr>
                    <w:t xml:space="preserve">نهایتاً تحویل به دانش </w:t>
                  </w:r>
                  <w:r w:rsidR="00CC4055" w:rsidRPr="00261C0F">
                    <w:rPr>
                      <w:rFonts w:ascii="Betsy Flanagan" w:hAnsi="Betsy Flanagan" w:cs="B Titr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آموخته</w:t>
                  </w:r>
                </w:p>
                <w:p w:rsidR="00CC4055" w:rsidRPr="00261C0F" w:rsidRDefault="00CC4055" w:rsidP="006B3D53">
                  <w:pPr>
                    <w:bidi/>
                    <w:spacing w:line="168" w:lineRule="auto"/>
                    <w:ind w:left="-117" w:right="-284"/>
                    <w:rPr>
                      <w:rFonts w:ascii="Betsy Flanagan" w:hAnsi="Betsy Flanagan" w:cs="B Titr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lang w:bidi="fa-IR"/>
                    </w:rPr>
                  </w:pPr>
                </w:p>
                <w:p w:rsidR="00CC4055" w:rsidRPr="00261C0F" w:rsidRDefault="00CC4055" w:rsidP="006B3D53">
                  <w:pPr>
                    <w:ind w:left="-117" w:right="-284"/>
                    <w:jc w:val="center"/>
                    <w:rPr>
                      <w:rFonts w:cs="B Titr"/>
                      <w:sz w:val="2"/>
                      <w:szCs w:val="2"/>
                    </w:rPr>
                  </w:pPr>
                </w:p>
              </w:txbxContent>
            </v:textbox>
          </v:oval>
        </w:pict>
      </w:r>
    </w:p>
    <w:p w:rsidR="00FE30F4" w:rsidRPr="00FE30F4" w:rsidRDefault="00FE30F4" w:rsidP="00FE30F4">
      <w:pPr>
        <w:bidi/>
        <w:rPr>
          <w:rFonts w:ascii="IranNastaliq" w:hAnsi="IranNastaliq" w:cs="IranNastaliq"/>
          <w:sz w:val="54"/>
          <w:szCs w:val="54"/>
          <w:rtl/>
          <w:lang w:bidi="fa-IR"/>
        </w:rPr>
      </w:pPr>
    </w:p>
    <w:p w:rsidR="00FE30F4" w:rsidRPr="00FE30F4" w:rsidRDefault="00920CD0" w:rsidP="00FE30F4">
      <w:pPr>
        <w:bidi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IranNastaliq"/>
          <w:noProof/>
          <w:sz w:val="54"/>
          <w:szCs w:val="54"/>
          <w:rtl/>
          <w:lang w:bidi="fa-IR"/>
        </w:rPr>
        <w:pict>
          <v:rect id="_x0000_s1188" style="position:absolute;left:0;text-align:left;margin-left:-43.4pt;margin-top:31.85pt;width:202.2pt;height:21.75pt;z-index:251806720" stroked="f">
            <v:textbox style="mso-next-textbox:#_x0000_s1188">
              <w:txbxContent>
                <w:p w:rsidR="00366224" w:rsidRPr="00366224" w:rsidRDefault="00366224" w:rsidP="00366224">
                  <w:pPr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366224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پرونده های تخصصی وفوق تخصصی</w:t>
                  </w:r>
                </w:p>
              </w:txbxContent>
            </v:textbox>
            <w10:wrap anchorx="page"/>
          </v:rect>
        </w:pict>
      </w:r>
    </w:p>
    <w:p w:rsidR="00FE30F4" w:rsidRPr="00FE30F4" w:rsidRDefault="00920CD0" w:rsidP="00FE30F4">
      <w:pPr>
        <w:bidi/>
        <w:rPr>
          <w:rFonts w:ascii="IranNastaliq" w:hAnsi="IranNastaliq" w:cs="IranNastaliq"/>
          <w:sz w:val="54"/>
          <w:szCs w:val="54"/>
          <w:rtl/>
          <w:lang w:bidi="fa-IR"/>
        </w:rPr>
      </w:pPr>
      <w:r w:rsidRPr="00920CD0">
        <w:rPr>
          <w:rFonts w:ascii="IranNastaliq" w:hAnsi="IranNastaliq" w:cs="IranNastaliq"/>
          <w:noProof/>
          <w:sz w:val="54"/>
          <w:szCs w:val="54"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0" type="#_x0000_t202" style="position:absolute;left:0;text-align:left;margin-left:441.6pt;margin-top:63.45pt;width:75.15pt;height:45.5pt;z-index:251808768;mso-height-percent:200;mso-height-percent:200;mso-width-relative:margin;mso-height-relative:margin" filled="f" stroked="f">
            <v:textbox style="mso-fit-shape-to-text:t">
              <w:txbxContent>
                <w:p w:rsidR="00920CD0" w:rsidRPr="00920CD0" w:rsidRDefault="00920CD0" w:rsidP="00920CD0">
                  <w:pPr>
                    <w:rPr>
                      <w:rFonts w:ascii="IranNastaliq" w:hAnsi="IranNastaliq" w:cs="IranNastaliq"/>
                      <w:sz w:val="38"/>
                      <w:szCs w:val="38"/>
                      <w:lang w:bidi="fa-IR"/>
                    </w:rPr>
                  </w:pPr>
                  <w:r w:rsidRPr="00920CD0">
                    <w:rPr>
                      <w:rFonts w:ascii="IranNastaliq" w:hAnsi="IranNastaliq" w:cs="IranNastaliq"/>
                      <w:sz w:val="38"/>
                      <w:szCs w:val="38"/>
                      <w:rtl/>
                      <w:lang w:bidi="fa-IR"/>
                    </w:rPr>
                    <w:t>پره بورد</w:t>
                  </w:r>
                </w:p>
              </w:txbxContent>
            </v:textbox>
          </v:shape>
        </w:pict>
      </w:r>
      <w:r w:rsidRPr="0036179E">
        <w:rPr>
          <w:noProof/>
          <w:rtl/>
          <w:lang w:bidi="fa-IR"/>
        </w:rPr>
        <w:pict>
          <v:shape id="_x0000_s1184" type="#_x0000_t32" style="position:absolute;left:0;text-align:left;margin-left:380.4pt;margin-top:52.6pt;width:0;height:35.75pt;z-index:251803648" o:connectortype="straight" strokecolor="#3b4a1e" strokeweight="2.75pt">
            <v:stroke endarrow="block"/>
          </v:shape>
        </w:pict>
      </w:r>
      <w:r w:rsidRPr="0036179E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52" type="#_x0000_t176" style="position:absolute;left:0;text-align:left;margin-left:364pt;margin-top:19.75pt;width:33pt;height:32.85pt;z-index:25177497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52">
              <w:txbxContent>
                <w:p w:rsidR="004D2B3E" w:rsidRPr="00861EA5" w:rsidRDefault="004D2B3E" w:rsidP="004D2B3E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Pr="0036179E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65" type="#_x0000_t32" style="position:absolute;left:0;text-align:left;margin-left:235.6pt;margin-top:36.6pt;width:128.4pt;height:.5pt;flip:y;z-index:251786240" o:connectortype="straight" strokecolor="#1f497d [3215]" strokeweight="2.75pt">
            <v:stroke endarrow="block"/>
          </v:shape>
        </w:pict>
      </w:r>
    </w:p>
    <w:p w:rsidR="00AC645D" w:rsidRPr="00FE30F4" w:rsidRDefault="00920CD0" w:rsidP="00920CD0">
      <w:pPr>
        <w:tabs>
          <w:tab w:val="left" w:pos="7245"/>
        </w:tabs>
        <w:bidi/>
        <w:rPr>
          <w:rFonts w:ascii="IranNastaliq" w:hAnsi="IranNastaliq" w:cs="IranNastaliq"/>
          <w:sz w:val="54"/>
          <w:szCs w:val="54"/>
          <w:rtl/>
          <w:lang w:bidi="fa-IR"/>
        </w:rPr>
      </w:pPr>
      <w:r w:rsidRPr="0036179E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75" type="#_x0000_t32" style="position:absolute;left:0;text-align:left;margin-left:431.65pt;margin-top:25.9pt;width:.05pt;height:16.95pt;z-index:251795456" o:connectortype="straight" strokecolor="#1f497d [3215]" strokeweight="2.75pt">
            <v:stroke endarrow="block"/>
          </v:shape>
        </w:pict>
      </w:r>
      <w:r w:rsidRPr="0036179E">
        <w:rPr>
          <w:noProof/>
          <w:rtl/>
        </w:rPr>
        <w:pict>
          <v:shape id="_x0000_s1171" type="#_x0000_t32" style="position:absolute;left:0;text-align:left;margin-left:61.05pt;margin-top:23.75pt;width:371.4pt;height:.75pt;z-index:251792384" o:connectortype="straight" strokecolor="#1f497d [3215]" strokeweight="2.75pt"/>
        </w:pict>
      </w:r>
      <w:r w:rsidR="0036179E" w:rsidRPr="0036179E">
        <w:rPr>
          <w:noProof/>
          <w:rtl/>
          <w:lang w:bidi="fa-IR"/>
        </w:rPr>
        <w:pict>
          <v:oval id="_x0000_s1183" style="position:absolute;left:0;text-align:left;margin-left:342.35pt;margin-top:45.1pt;width:174.4pt;height:87.75pt;z-index:25180262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83">
              <w:txbxContent>
                <w:p w:rsidR="00C80FF8" w:rsidRPr="00C42D65" w:rsidRDefault="00C80FF8" w:rsidP="00C80FF8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18"/>
                      <w:szCs w:val="18"/>
                      <w:lang w:bidi="fa-IR"/>
                    </w:rPr>
                  </w:pPr>
                  <w:r w:rsidRPr="00C42D65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rtl/>
                      <w:lang w:bidi="fa-IR"/>
                    </w:rPr>
                    <w:t>بدون اقدام تحویل بایگانی جهت تشکیل پرونده</w:t>
                  </w:r>
                  <w:r w:rsidR="00FE30F4" w:rsidRPr="00C42D65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rtl/>
                      <w:lang w:bidi="fa-IR"/>
                    </w:rPr>
                    <w:t xml:space="preserve"> تا </w:t>
                  </w:r>
                  <w:r w:rsidR="00FE30F4" w:rsidRPr="00C42D65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18"/>
                      <w:szCs w:val="18"/>
                      <w:rtl/>
                      <w:lang w:bidi="fa-IR"/>
                    </w:rPr>
                    <w:t>زمانی که بورد گرفته ویا</w:t>
                  </w:r>
                  <w:r w:rsidR="00FE30F4" w:rsidRPr="00C42D65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FE30F4" w:rsidRPr="00C42D65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18"/>
                      <w:szCs w:val="18"/>
                      <w:rtl/>
                      <w:lang w:bidi="fa-IR"/>
                    </w:rPr>
                    <w:t>متقاضی گرفتن مدرک پره بورد باشند.</w:t>
                  </w:r>
                </w:p>
                <w:p w:rsidR="00C80FF8" w:rsidRPr="00261C0F" w:rsidRDefault="00C80FF8" w:rsidP="00C80FF8">
                  <w:pPr>
                    <w:ind w:left="4"/>
                    <w:jc w:val="center"/>
                    <w:rPr>
                      <w:rFonts w:cs="B Titr"/>
                      <w:sz w:val="2"/>
                      <w:szCs w:val="2"/>
                    </w:rPr>
                  </w:pPr>
                </w:p>
              </w:txbxContent>
            </v:textbox>
          </v:oval>
        </w:pict>
      </w:r>
      <w:r w:rsidR="0036179E" w:rsidRPr="0036179E">
        <w:rPr>
          <w:noProof/>
          <w:rtl/>
          <w:lang w:bidi="fa-IR"/>
        </w:rPr>
        <w:pict>
          <v:shape id="_x0000_s1185" type="#_x0000_t176" style="position:absolute;left:0;text-align:left;margin-left:-61.8pt;margin-top:55.2pt;width:194.65pt;height:58.3pt;z-index:25180467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85">
              <w:txbxContent>
                <w:p w:rsidR="00FE30F4" w:rsidRPr="00261C0F" w:rsidRDefault="00FE30F4" w:rsidP="00FE30F4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lang w:bidi="fa-IR"/>
                    </w:rPr>
                  </w:pPr>
                  <w:r w:rsidRPr="00261C0F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rtl/>
                      <w:lang w:bidi="fa-IR"/>
                    </w:rPr>
                    <w:t>صدور پیش نویس دانشنامه برای پرون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rtl/>
                      <w:lang w:bidi="fa-IR"/>
                    </w:rPr>
                    <w:t xml:space="preserve">ده </w:t>
                  </w:r>
                  <w:r w:rsidRPr="00261C0F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rtl/>
                      <w:lang w:bidi="fa-IR"/>
                    </w:rPr>
                    <w:t xml:space="preserve"> های بورد تخصصی و بورد فوق تخصصی</w:t>
                  </w:r>
                </w:p>
                <w:p w:rsidR="00FE30F4" w:rsidRPr="00FE30F4" w:rsidRDefault="00FE30F4" w:rsidP="00FE30F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36179E" w:rsidRPr="0036179E">
        <w:rPr>
          <w:noProof/>
          <w:rtl/>
        </w:rPr>
        <w:pict>
          <v:oval id="_x0000_s1139" style="position:absolute;left:0;text-align:left;margin-left:168.2pt;margin-top:66.1pt;width:122.05pt;height:60.35pt;z-index:2517637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39">
              <w:txbxContent>
                <w:p w:rsidR="009416EF" w:rsidRPr="00FE30F4" w:rsidRDefault="00FE30F4" w:rsidP="00FE30F4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lang w:bidi="fa-IR"/>
                    </w:rPr>
                  </w:pPr>
                  <w:r w:rsidRPr="00FE30F4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rtl/>
                      <w:lang w:bidi="fa-IR"/>
                    </w:rPr>
                    <w:t xml:space="preserve">تحویل به بایگانی جهت </w:t>
                  </w:r>
                  <w:r w:rsidR="00C80FF8" w:rsidRPr="00FE30F4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B77DFD" w:rsidRPr="00FE30F4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FE30F4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rtl/>
                      <w:lang w:bidi="fa-IR"/>
                    </w:rPr>
                    <w:t>تشکیل پرونده</w:t>
                  </w:r>
                  <w:r w:rsidR="00B77DFD" w:rsidRPr="00FE30F4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5D4440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rtl/>
                      <w:lang w:bidi="fa-IR"/>
                    </w:rPr>
                    <w:t>بورد</w:t>
                  </w:r>
                </w:p>
                <w:p w:rsidR="009416EF" w:rsidRPr="00261C0F" w:rsidRDefault="009416EF" w:rsidP="009416EF">
                  <w:pPr>
                    <w:ind w:left="4"/>
                    <w:jc w:val="center"/>
                    <w:rPr>
                      <w:rFonts w:cs="B Titr"/>
                      <w:sz w:val="2"/>
                      <w:szCs w:val="2"/>
                    </w:rPr>
                  </w:pPr>
                </w:p>
              </w:txbxContent>
            </v:textbox>
          </v:oval>
        </w:pict>
      </w:r>
      <w:r w:rsidR="0036179E" w:rsidRPr="0036179E">
        <w:rPr>
          <w:noProof/>
          <w:rtl/>
          <w:lang w:bidi="fa-IR"/>
        </w:rPr>
        <w:pict>
          <v:shape id="_x0000_s1186" type="#_x0000_t32" style="position:absolute;left:0;text-align:left;margin-left:132.85pt;margin-top:92.85pt;width:37.15pt;height:0;z-index:251805696" o:connectortype="straight" strokecolor="#1f497d [3215]" strokeweight="2.75pt">
            <v:stroke endarrow="block"/>
          </v:shape>
        </w:pict>
      </w:r>
    </w:p>
    <w:sectPr w:rsidR="00AC645D" w:rsidRPr="00FE30F4" w:rsidSect="00F7522A">
      <w:headerReference w:type="default" r:id="rId7"/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C1" w:rsidRDefault="00A95EC1" w:rsidP="001A7B01">
      <w:r>
        <w:separator/>
      </w:r>
    </w:p>
  </w:endnote>
  <w:endnote w:type="continuationSeparator" w:id="0">
    <w:p w:rsidR="00A95EC1" w:rsidRDefault="00A95EC1" w:rsidP="001A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etsy Flanag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C1" w:rsidRDefault="00A95EC1" w:rsidP="001A7B01">
      <w:r>
        <w:separator/>
      </w:r>
    </w:p>
  </w:footnote>
  <w:footnote w:type="continuationSeparator" w:id="0">
    <w:p w:rsidR="00A95EC1" w:rsidRDefault="00A95EC1" w:rsidP="001A7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01" w:rsidRDefault="001A7B01" w:rsidP="001A7B01">
    <w:pPr>
      <w:pStyle w:val="Header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0FD"/>
    <w:rsid w:val="000105E7"/>
    <w:rsid w:val="0002264C"/>
    <w:rsid w:val="0005447E"/>
    <w:rsid w:val="0006053A"/>
    <w:rsid w:val="00060ADA"/>
    <w:rsid w:val="0006688B"/>
    <w:rsid w:val="00071A24"/>
    <w:rsid w:val="000902FD"/>
    <w:rsid w:val="001056FF"/>
    <w:rsid w:val="00115647"/>
    <w:rsid w:val="00122521"/>
    <w:rsid w:val="00137A0D"/>
    <w:rsid w:val="001423D9"/>
    <w:rsid w:val="00143C7C"/>
    <w:rsid w:val="00163BB2"/>
    <w:rsid w:val="0016584C"/>
    <w:rsid w:val="00173A3C"/>
    <w:rsid w:val="00186CE1"/>
    <w:rsid w:val="001A1D1F"/>
    <w:rsid w:val="001A7B01"/>
    <w:rsid w:val="001B4D0D"/>
    <w:rsid w:val="001C05C3"/>
    <w:rsid w:val="001E1BE2"/>
    <w:rsid w:val="002305C0"/>
    <w:rsid w:val="00255348"/>
    <w:rsid w:val="00261C0F"/>
    <w:rsid w:val="002634B6"/>
    <w:rsid w:val="00265BB4"/>
    <w:rsid w:val="00267BD1"/>
    <w:rsid w:val="00274D2E"/>
    <w:rsid w:val="00280365"/>
    <w:rsid w:val="002A1567"/>
    <w:rsid w:val="002A1F7F"/>
    <w:rsid w:val="002B27B1"/>
    <w:rsid w:val="002C6E1D"/>
    <w:rsid w:val="002F31EC"/>
    <w:rsid w:val="00316D46"/>
    <w:rsid w:val="00320A0D"/>
    <w:rsid w:val="0032734A"/>
    <w:rsid w:val="003313D1"/>
    <w:rsid w:val="003427BA"/>
    <w:rsid w:val="0036179E"/>
    <w:rsid w:val="00366224"/>
    <w:rsid w:val="00366547"/>
    <w:rsid w:val="00392A57"/>
    <w:rsid w:val="003A523D"/>
    <w:rsid w:val="003B2917"/>
    <w:rsid w:val="003C4D84"/>
    <w:rsid w:val="003C58F3"/>
    <w:rsid w:val="003D450B"/>
    <w:rsid w:val="003E3B6C"/>
    <w:rsid w:val="00404101"/>
    <w:rsid w:val="00425277"/>
    <w:rsid w:val="00440F74"/>
    <w:rsid w:val="00456617"/>
    <w:rsid w:val="004577D1"/>
    <w:rsid w:val="00457EA7"/>
    <w:rsid w:val="00482867"/>
    <w:rsid w:val="004A583E"/>
    <w:rsid w:val="004B3096"/>
    <w:rsid w:val="004B7D89"/>
    <w:rsid w:val="004D1BBD"/>
    <w:rsid w:val="004D2B3E"/>
    <w:rsid w:val="004E26CF"/>
    <w:rsid w:val="004F0B90"/>
    <w:rsid w:val="00504F85"/>
    <w:rsid w:val="00525688"/>
    <w:rsid w:val="00544B7B"/>
    <w:rsid w:val="00547FDF"/>
    <w:rsid w:val="00576135"/>
    <w:rsid w:val="00584BAA"/>
    <w:rsid w:val="005868B3"/>
    <w:rsid w:val="00590C76"/>
    <w:rsid w:val="00597A01"/>
    <w:rsid w:val="005A3356"/>
    <w:rsid w:val="005D4440"/>
    <w:rsid w:val="005E070E"/>
    <w:rsid w:val="00614A26"/>
    <w:rsid w:val="00621D39"/>
    <w:rsid w:val="0063065B"/>
    <w:rsid w:val="006403D9"/>
    <w:rsid w:val="006523CD"/>
    <w:rsid w:val="00663708"/>
    <w:rsid w:val="00676717"/>
    <w:rsid w:val="0068466E"/>
    <w:rsid w:val="006B3D53"/>
    <w:rsid w:val="006D29B1"/>
    <w:rsid w:val="006F4494"/>
    <w:rsid w:val="007141B0"/>
    <w:rsid w:val="00726938"/>
    <w:rsid w:val="007359EB"/>
    <w:rsid w:val="00783F39"/>
    <w:rsid w:val="007A7848"/>
    <w:rsid w:val="007C7FE9"/>
    <w:rsid w:val="00807ABA"/>
    <w:rsid w:val="00815B0D"/>
    <w:rsid w:val="00821FFA"/>
    <w:rsid w:val="00840C58"/>
    <w:rsid w:val="00854C5A"/>
    <w:rsid w:val="00855D93"/>
    <w:rsid w:val="00857A14"/>
    <w:rsid w:val="00861EA5"/>
    <w:rsid w:val="008620A9"/>
    <w:rsid w:val="00874817"/>
    <w:rsid w:val="00894E71"/>
    <w:rsid w:val="008A0C2B"/>
    <w:rsid w:val="008B0707"/>
    <w:rsid w:val="008B2473"/>
    <w:rsid w:val="008B2DF1"/>
    <w:rsid w:val="008E51D1"/>
    <w:rsid w:val="008F3ECA"/>
    <w:rsid w:val="008F5F58"/>
    <w:rsid w:val="008F7C4D"/>
    <w:rsid w:val="00920CD0"/>
    <w:rsid w:val="009416EF"/>
    <w:rsid w:val="00946BAC"/>
    <w:rsid w:val="00973C0E"/>
    <w:rsid w:val="00973EDE"/>
    <w:rsid w:val="00983095"/>
    <w:rsid w:val="0099396F"/>
    <w:rsid w:val="009946C8"/>
    <w:rsid w:val="009A464F"/>
    <w:rsid w:val="009A623E"/>
    <w:rsid w:val="009B3606"/>
    <w:rsid w:val="009D420C"/>
    <w:rsid w:val="009D72B8"/>
    <w:rsid w:val="009E0617"/>
    <w:rsid w:val="00A101ED"/>
    <w:rsid w:val="00A2765E"/>
    <w:rsid w:val="00A31181"/>
    <w:rsid w:val="00A326E4"/>
    <w:rsid w:val="00A341C2"/>
    <w:rsid w:val="00A64510"/>
    <w:rsid w:val="00A95EC1"/>
    <w:rsid w:val="00AA15B2"/>
    <w:rsid w:val="00AB07F6"/>
    <w:rsid w:val="00AC372D"/>
    <w:rsid w:val="00B0138F"/>
    <w:rsid w:val="00B160FD"/>
    <w:rsid w:val="00B2067F"/>
    <w:rsid w:val="00B23FC8"/>
    <w:rsid w:val="00B31913"/>
    <w:rsid w:val="00B35972"/>
    <w:rsid w:val="00B77DFD"/>
    <w:rsid w:val="00B97A13"/>
    <w:rsid w:val="00BA0176"/>
    <w:rsid w:val="00BC736E"/>
    <w:rsid w:val="00BE313C"/>
    <w:rsid w:val="00C14BC9"/>
    <w:rsid w:val="00C15637"/>
    <w:rsid w:val="00C17185"/>
    <w:rsid w:val="00C42D65"/>
    <w:rsid w:val="00C4355B"/>
    <w:rsid w:val="00C44817"/>
    <w:rsid w:val="00C464CD"/>
    <w:rsid w:val="00C500C1"/>
    <w:rsid w:val="00C62EC0"/>
    <w:rsid w:val="00C701C0"/>
    <w:rsid w:val="00C80FF8"/>
    <w:rsid w:val="00C91C41"/>
    <w:rsid w:val="00CC1806"/>
    <w:rsid w:val="00CC4055"/>
    <w:rsid w:val="00CD5266"/>
    <w:rsid w:val="00CF0EB7"/>
    <w:rsid w:val="00D12FE4"/>
    <w:rsid w:val="00D361C5"/>
    <w:rsid w:val="00D362A6"/>
    <w:rsid w:val="00D46AC0"/>
    <w:rsid w:val="00D503A5"/>
    <w:rsid w:val="00D644A3"/>
    <w:rsid w:val="00D6462D"/>
    <w:rsid w:val="00DC35E1"/>
    <w:rsid w:val="00DF1534"/>
    <w:rsid w:val="00DF304D"/>
    <w:rsid w:val="00E048C9"/>
    <w:rsid w:val="00E23627"/>
    <w:rsid w:val="00E33280"/>
    <w:rsid w:val="00E55DD5"/>
    <w:rsid w:val="00E74638"/>
    <w:rsid w:val="00E86BBC"/>
    <w:rsid w:val="00E90F74"/>
    <w:rsid w:val="00EA162D"/>
    <w:rsid w:val="00EA60B5"/>
    <w:rsid w:val="00EC1935"/>
    <w:rsid w:val="00ED537A"/>
    <w:rsid w:val="00EE21B9"/>
    <w:rsid w:val="00EE2F6E"/>
    <w:rsid w:val="00EE3C1D"/>
    <w:rsid w:val="00EF59DF"/>
    <w:rsid w:val="00F0248E"/>
    <w:rsid w:val="00F23072"/>
    <w:rsid w:val="00F376B7"/>
    <w:rsid w:val="00F37DA8"/>
    <w:rsid w:val="00F531F5"/>
    <w:rsid w:val="00F54303"/>
    <w:rsid w:val="00F64BD8"/>
    <w:rsid w:val="00F6549D"/>
    <w:rsid w:val="00F7522A"/>
    <w:rsid w:val="00F75C7A"/>
    <w:rsid w:val="00F83334"/>
    <w:rsid w:val="00FA4AE7"/>
    <w:rsid w:val="00FA50A0"/>
    <w:rsid w:val="00FC1A83"/>
    <w:rsid w:val="00FE30F4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2" type="connector" idref="#_x0000_s1148"/>
        <o:r id="V:Rule23" type="connector" idref="#_x0000_s1157"/>
        <o:r id="V:Rule24" type="connector" idref="#_x0000_s1100"/>
        <o:r id="V:Rule25" type="connector" idref="#_x0000_s1184"/>
        <o:r id="V:Rule26" type="connector" idref="#_x0000_s1166"/>
        <o:r id="V:Rule27" type="connector" idref="#_x0000_s1163"/>
        <o:r id="V:Rule28" type="connector" idref="#_x0000_s1142"/>
        <o:r id="V:Rule29" type="connector" idref="#_x0000_s1175"/>
        <o:r id="V:Rule30" type="connector" idref="#_x0000_s1181"/>
        <o:r id="V:Rule31" type="connector" idref="#_x0000_s1186"/>
        <o:r id="V:Rule32" type="connector" idref="#_x0000_s1102"/>
        <o:r id="V:Rule33" type="connector" idref="#_x0000_s1156"/>
        <o:r id="V:Rule34" type="connector" idref="#_x0000_s1158"/>
        <o:r id="V:Rule35" type="connector" idref="#_x0000_s1165"/>
        <o:r id="V:Rule36" type="connector" idref="#_x0000_s1103"/>
        <o:r id="V:Rule37" type="connector" idref="#_x0000_s1171"/>
        <o:r id="V:Rule38" type="connector" idref="#_x0000_s1177"/>
        <o:r id="V:Rule39" type="connector" idref="#_x0000_s1101"/>
        <o:r id="V:Rule40" type="connector" idref="#_x0000_s1164"/>
        <o:r id="V:Rule41" type="connector" idref="#_x0000_s1159"/>
        <o:r id="V:Rule42" type="connector" idref="#_x0000_s103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B01"/>
  </w:style>
  <w:style w:type="paragraph" w:styleId="Footer">
    <w:name w:val="footer"/>
    <w:basedOn w:val="Normal"/>
    <w:link w:val="Foot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4599-A2C8-4E4C-9020-7E2C3A71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sadegi</dc:creator>
  <cp:lastModifiedBy>sarkhosh</cp:lastModifiedBy>
  <cp:revision>4</cp:revision>
  <cp:lastPrinted>2015-05-10T05:19:00Z</cp:lastPrinted>
  <dcterms:created xsi:type="dcterms:W3CDTF">2015-05-10T05:18:00Z</dcterms:created>
  <dcterms:modified xsi:type="dcterms:W3CDTF">2015-05-10T09:35:00Z</dcterms:modified>
</cp:coreProperties>
</file>